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B89" w14:textId="2F61FAEB" w:rsidR="005279F9" w:rsidRDefault="00B260F5" w:rsidP="00B260F5">
      <w:pPr>
        <w:pStyle w:val="Title"/>
      </w:pPr>
      <w:r>
        <w:t>Catholic Speakers Organization</w:t>
      </w:r>
    </w:p>
    <w:p w14:paraId="2BEFACDA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</w:rPr>
      </w:pPr>
      <w:r w:rsidRPr="00B260F5">
        <w:rPr>
          <w:rFonts w:ascii="Arial" w:eastAsia="Times New Roman" w:hAnsi="Arial" w:cs="Arial"/>
          <w:b/>
          <w:bCs/>
          <w:color w:val="201F1E"/>
          <w:sz w:val="27"/>
          <w:szCs w:val="27"/>
        </w:rPr>
        <w:t>Client Relations Intern:</w:t>
      </w:r>
    </w:p>
    <w:p w14:paraId="24C700F6" w14:textId="77777777" w:rsidR="00B260F5" w:rsidRPr="00B260F5" w:rsidRDefault="00B260F5" w:rsidP="00B260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Job Title: 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Client Relations Intern</w:t>
      </w:r>
    </w:p>
    <w:p w14:paraId="017CA813" w14:textId="77777777" w:rsidR="00B260F5" w:rsidRPr="00B260F5" w:rsidRDefault="00B260F5" w:rsidP="00B260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Department: 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Sales</w:t>
      </w:r>
    </w:p>
    <w:p w14:paraId="2648980D" w14:textId="77777777" w:rsidR="00B260F5" w:rsidRPr="00B260F5" w:rsidRDefault="00B260F5" w:rsidP="00B260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Reports to: 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Chief Operating Officer</w:t>
      </w:r>
    </w:p>
    <w:p w14:paraId="49FDF893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Primary Duties and Responsibilities</w:t>
      </w:r>
      <w:r w:rsidRPr="00B260F5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:</w:t>
      </w:r>
    </w:p>
    <w:p w14:paraId="2F35FA2E" w14:textId="77777777" w:rsidR="00B260F5" w:rsidRPr="00B260F5" w:rsidRDefault="00B260F5" w:rsidP="00B260F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Working with clients to help them discern the best speaker for their event, while contracting as many events as possible.</w:t>
      </w:r>
    </w:p>
    <w:p w14:paraId="44CB7F8B" w14:textId="77777777" w:rsidR="00B260F5" w:rsidRPr="00B260F5" w:rsidRDefault="00B260F5" w:rsidP="00B260F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Coordinating event details, contract details &amp; acting as a liaison for both clients and speakers</w:t>
      </w:r>
    </w:p>
    <w:p w14:paraId="4DE8C040" w14:textId="77777777" w:rsidR="00B260F5" w:rsidRPr="00B260F5" w:rsidRDefault="00B260F5" w:rsidP="00B260F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Fielding incoming inquiries and making outbound calls to book speakers for events</w:t>
      </w:r>
    </w:p>
    <w:p w14:paraId="75243F66" w14:textId="77777777" w:rsidR="00B260F5" w:rsidRPr="00B260F5" w:rsidRDefault="00B260F5" w:rsidP="00B260F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Managing several data base systems and ensuring accuracy with data entry</w:t>
      </w:r>
    </w:p>
    <w:p w14:paraId="0AA11854" w14:textId="77777777" w:rsidR="00B260F5" w:rsidRPr="00B260F5" w:rsidRDefault="00B260F5" w:rsidP="00B260F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Managing and growing the CSO Referral Program</w:t>
      </w:r>
    </w:p>
    <w:p w14:paraId="612F141F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Qualifications / Skills:</w:t>
      </w:r>
    </w:p>
    <w:p w14:paraId="6623DFA5" w14:textId="77777777" w:rsidR="00B260F5" w:rsidRPr="00B260F5" w:rsidRDefault="00B260F5" w:rsidP="00B260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proofErr w:type="spellStart"/>
      <w:r w:rsidRPr="00B260F5">
        <w:rPr>
          <w:rFonts w:ascii="Arial" w:eastAsia="Times New Roman" w:hAnsi="Arial" w:cs="Arial"/>
          <w:color w:val="201F1E"/>
          <w:sz w:val="20"/>
          <w:szCs w:val="20"/>
        </w:rPr>
        <w:t>Self motivated</w:t>
      </w:r>
      <w:proofErr w:type="spellEnd"/>
      <w:r w:rsidRPr="00B260F5">
        <w:rPr>
          <w:rFonts w:ascii="Arial" w:eastAsia="Times New Roman" w:hAnsi="Arial" w:cs="Arial"/>
          <w:color w:val="201F1E"/>
          <w:sz w:val="20"/>
          <w:szCs w:val="20"/>
        </w:rPr>
        <w:t xml:space="preserve"> with high ambition</w:t>
      </w:r>
    </w:p>
    <w:p w14:paraId="0947BCD9" w14:textId="77777777" w:rsidR="00B260F5" w:rsidRPr="00B260F5" w:rsidRDefault="00B260F5" w:rsidP="00B260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Time management skills, effectively manage your own schedule</w:t>
      </w:r>
    </w:p>
    <w:p w14:paraId="202486A2" w14:textId="77777777" w:rsidR="00B260F5" w:rsidRPr="00B260F5" w:rsidRDefault="00B260F5" w:rsidP="00B260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Thrives under autonomy and creatively thinks outside the box</w:t>
      </w:r>
    </w:p>
    <w:p w14:paraId="344DB85D" w14:textId="77777777" w:rsidR="00B260F5" w:rsidRPr="00B260F5" w:rsidRDefault="00B260F5" w:rsidP="00B260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Problem solve and critically think</w:t>
      </w:r>
    </w:p>
    <w:p w14:paraId="24A69484" w14:textId="77777777" w:rsidR="00B260F5" w:rsidRPr="00B260F5" w:rsidRDefault="00B260F5" w:rsidP="00B260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People skills, specifically communicating via phone and email</w:t>
      </w:r>
    </w:p>
    <w:p w14:paraId="259C3F6E" w14:textId="77777777" w:rsidR="00B260F5" w:rsidRPr="00B260F5" w:rsidRDefault="00B260F5" w:rsidP="00B260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 xml:space="preserve">Basic understanding of Microsoft Excel / Word / </w:t>
      </w:r>
      <w:proofErr w:type="spellStart"/>
      <w:r w:rsidRPr="00B260F5">
        <w:rPr>
          <w:rFonts w:ascii="Arial" w:eastAsia="Times New Roman" w:hAnsi="Arial" w:cs="Arial"/>
          <w:color w:val="201F1E"/>
          <w:sz w:val="20"/>
          <w:szCs w:val="20"/>
        </w:rPr>
        <w:t>Powerpoint</w:t>
      </w:r>
      <w:proofErr w:type="spellEnd"/>
      <w:r w:rsidRPr="00B260F5">
        <w:rPr>
          <w:rFonts w:ascii="Arial" w:eastAsia="Times New Roman" w:hAnsi="Arial" w:cs="Arial"/>
          <w:color w:val="201F1E"/>
          <w:sz w:val="20"/>
          <w:szCs w:val="20"/>
        </w:rPr>
        <w:t xml:space="preserve"> and related programs</w:t>
      </w:r>
    </w:p>
    <w:p w14:paraId="763A30A1" w14:textId="77777777" w:rsidR="00B260F5" w:rsidRPr="00B260F5" w:rsidRDefault="00B260F5" w:rsidP="00B260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Disciplined abilities with documenting and note taking</w:t>
      </w:r>
    </w:p>
    <w:p w14:paraId="3168903E" w14:textId="77777777" w:rsidR="00B260F5" w:rsidRPr="00B260F5" w:rsidRDefault="00B260F5" w:rsidP="00B260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Cold calling experience, or the willingness to learn</w:t>
      </w:r>
    </w:p>
    <w:p w14:paraId="137268D4" w14:textId="77777777" w:rsidR="00B260F5" w:rsidRPr="00B260F5" w:rsidRDefault="00B260F5" w:rsidP="00B260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A love for entrepreneurship, fearless of failure and growing business goals</w:t>
      </w:r>
    </w:p>
    <w:p w14:paraId="272C3960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Expectations &amp; Goals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:  </w:t>
      </w:r>
    </w:p>
    <w:p w14:paraId="66A1DFBB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- 10 dedicated hours per week (must be between 9am - 5pm business hours)  </w:t>
      </w:r>
    </w:p>
    <w:p w14:paraId="6B10EA30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Work from any location (remote)  </w:t>
      </w:r>
    </w:p>
    <w:p w14:paraId="02F52ACD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- 2 scheduled 15 to 30-minute calls with management (Monday &amp; Friday)  </w:t>
      </w:r>
    </w:p>
    <w:p w14:paraId="1277BB97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 Internship will be for class credit toward graduation (independent study compliant)  </w:t>
      </w:r>
    </w:p>
    <w:p w14:paraId="16643D6B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Monetary compensation TBD  </w:t>
      </w:r>
    </w:p>
    <w:p w14:paraId="1E94E6C6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CSO will provide all necessary training  </w:t>
      </w:r>
    </w:p>
    <w:p w14:paraId="5165F68C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 xml:space="preserve">- Start date would mutually </w:t>
      </w:r>
      <w:proofErr w:type="gramStart"/>
      <w:r w:rsidRPr="00B260F5">
        <w:rPr>
          <w:rFonts w:ascii="Arial" w:eastAsia="Times New Roman" w:hAnsi="Arial" w:cs="Arial"/>
          <w:color w:val="201F1E"/>
          <w:sz w:val="20"/>
          <w:szCs w:val="20"/>
        </w:rPr>
        <w:t>decided</w:t>
      </w:r>
      <w:proofErr w:type="gramEnd"/>
      <w:r w:rsidRPr="00B260F5">
        <w:rPr>
          <w:rFonts w:ascii="Arial" w:eastAsia="Times New Roman" w:hAnsi="Arial" w:cs="Arial"/>
          <w:color w:val="201F1E"/>
          <w:sz w:val="20"/>
          <w:szCs w:val="20"/>
        </w:rPr>
        <w:t>  </w:t>
      </w:r>
    </w:p>
    <w:p w14:paraId="4FB030AD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Duration of the position will go the entire semester with ability to renew</w:t>
      </w:r>
    </w:p>
    <w:p w14:paraId="35483231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2DBA575F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</w:rPr>
      </w:pPr>
      <w:r w:rsidRPr="00B260F5">
        <w:rPr>
          <w:rFonts w:ascii="Arial" w:eastAsia="Times New Roman" w:hAnsi="Arial" w:cs="Arial"/>
          <w:b/>
          <w:bCs/>
          <w:color w:val="201F1E"/>
          <w:sz w:val="27"/>
          <w:szCs w:val="27"/>
        </w:rPr>
        <w:t>Donors Relations Intern</w:t>
      </w:r>
      <w:r w:rsidRPr="00B260F5">
        <w:rPr>
          <w:rFonts w:ascii="Arial" w:eastAsia="Times New Roman" w:hAnsi="Arial" w:cs="Arial"/>
          <w:color w:val="201F1E"/>
          <w:sz w:val="27"/>
          <w:szCs w:val="27"/>
        </w:rPr>
        <w:t>:</w:t>
      </w:r>
    </w:p>
    <w:p w14:paraId="60B69B9F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587D00DF" w14:textId="77777777" w:rsidR="00B260F5" w:rsidRPr="00B260F5" w:rsidRDefault="00B260F5" w:rsidP="00B260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Job Title: 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Donor Relations Intern</w:t>
      </w:r>
    </w:p>
    <w:p w14:paraId="4E974A3F" w14:textId="77777777" w:rsidR="00B260F5" w:rsidRPr="00B260F5" w:rsidRDefault="00B260F5" w:rsidP="00B260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Department: 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Development</w:t>
      </w:r>
    </w:p>
    <w:p w14:paraId="1D08278F" w14:textId="77777777" w:rsidR="00B260F5" w:rsidRPr="00B260F5" w:rsidRDefault="00B260F5" w:rsidP="00B260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Reports to: 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Chief Operating Officer</w:t>
      </w:r>
    </w:p>
    <w:p w14:paraId="5CE2562A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Primary Duties and Responsibilities</w:t>
      </w:r>
      <w:r w:rsidRPr="00B260F5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:</w:t>
      </w:r>
    </w:p>
    <w:p w14:paraId="72107274" w14:textId="77777777" w:rsidR="00B260F5" w:rsidRPr="00B260F5" w:rsidRDefault="00B260F5" w:rsidP="00B260F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 xml:space="preserve">Promote awareness of CSO's Spread </w:t>
      </w:r>
      <w:proofErr w:type="gramStart"/>
      <w:r w:rsidRPr="00B260F5">
        <w:rPr>
          <w:rFonts w:ascii="Arial" w:eastAsia="Times New Roman" w:hAnsi="Arial" w:cs="Arial"/>
          <w:color w:val="201F1E"/>
          <w:sz w:val="20"/>
          <w:szCs w:val="20"/>
        </w:rPr>
        <w:t>The</w:t>
      </w:r>
      <w:proofErr w:type="gramEnd"/>
      <w:r w:rsidRPr="00B260F5">
        <w:rPr>
          <w:rFonts w:ascii="Arial" w:eastAsia="Times New Roman" w:hAnsi="Arial" w:cs="Arial"/>
          <w:color w:val="201F1E"/>
          <w:sz w:val="20"/>
          <w:szCs w:val="20"/>
        </w:rPr>
        <w:t xml:space="preserve"> Faith non-profit mission</w:t>
      </w:r>
    </w:p>
    <w:p w14:paraId="7C03CD3D" w14:textId="77777777" w:rsidR="00B260F5" w:rsidRPr="00B260F5" w:rsidRDefault="00B260F5" w:rsidP="00B260F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Expand existing donor base</w:t>
      </w:r>
    </w:p>
    <w:p w14:paraId="38E59C2A" w14:textId="77777777" w:rsidR="00B260F5" w:rsidRPr="00B260F5" w:rsidRDefault="00B260F5" w:rsidP="00B260F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Research potential donors, foundations, and other development opportunities</w:t>
      </w:r>
    </w:p>
    <w:p w14:paraId="5BA4CC9A" w14:textId="77777777" w:rsidR="00B260F5" w:rsidRPr="00B260F5" w:rsidRDefault="00B260F5" w:rsidP="00B260F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Represent the organization’s mission to donors, potential donors, and other external stakeholders</w:t>
      </w:r>
    </w:p>
    <w:p w14:paraId="5C4A0583" w14:textId="77777777" w:rsidR="00B260F5" w:rsidRPr="00B260F5" w:rsidRDefault="00B260F5" w:rsidP="00B260F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Maintain existing relationships with individual and corporate donors, including acknowledgment and recognition through personal contact and efficient customer service.</w:t>
      </w:r>
    </w:p>
    <w:p w14:paraId="1EC25D11" w14:textId="77777777" w:rsidR="00B260F5" w:rsidRPr="00B260F5" w:rsidRDefault="00B260F5" w:rsidP="00B260F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Coordinate and execute fundraising campaigns to meet the organization’s targets</w:t>
      </w:r>
    </w:p>
    <w:p w14:paraId="21790CED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Qualifications / Skills:</w:t>
      </w:r>
    </w:p>
    <w:p w14:paraId="3BF198F8" w14:textId="77777777" w:rsidR="00B260F5" w:rsidRPr="00B260F5" w:rsidRDefault="00B260F5" w:rsidP="00B260F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Excellent interpersonal communication skills on a level that is respected by our donors and board members</w:t>
      </w:r>
    </w:p>
    <w:p w14:paraId="3E8636C3" w14:textId="77777777" w:rsidR="00B260F5" w:rsidRPr="00B260F5" w:rsidRDefault="00B260F5" w:rsidP="00B260F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Candidates should pay attention to details, be able to work both independently and with a team in a fast-paced environment, be dependable, take direction, and meet deadlines</w:t>
      </w:r>
    </w:p>
    <w:p w14:paraId="3DEFBA6C" w14:textId="77777777" w:rsidR="00B260F5" w:rsidRPr="00B260F5" w:rsidRDefault="00B260F5" w:rsidP="00B260F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lastRenderedPageBreak/>
        <w:t>Customer service and event-planning experience are preferred. Candidates should be computer literate, especially with Microsoft Word, Excel, and Outlook</w:t>
      </w:r>
    </w:p>
    <w:p w14:paraId="30CF8412" w14:textId="77777777" w:rsidR="00B260F5" w:rsidRPr="00B260F5" w:rsidRDefault="00B260F5" w:rsidP="00B260F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Verbal communication</w:t>
      </w:r>
    </w:p>
    <w:p w14:paraId="240A8147" w14:textId="77777777" w:rsidR="00B260F5" w:rsidRPr="00B260F5" w:rsidRDefault="00B260F5" w:rsidP="00B260F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Organization</w:t>
      </w:r>
    </w:p>
    <w:p w14:paraId="420E595C" w14:textId="77777777" w:rsidR="00B260F5" w:rsidRPr="00B260F5" w:rsidRDefault="00B260F5" w:rsidP="00B260F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Professionalism</w:t>
      </w:r>
    </w:p>
    <w:p w14:paraId="3B86ECB9" w14:textId="77777777" w:rsidR="00B260F5" w:rsidRPr="00B260F5" w:rsidRDefault="00B260F5" w:rsidP="00B260F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Customer focus</w:t>
      </w:r>
    </w:p>
    <w:p w14:paraId="423447EE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Expectations &amp; Goals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:  </w:t>
      </w:r>
    </w:p>
    <w:p w14:paraId="6AB83D51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- 10 dedicated hours per week (must be between 9am - 5pm business hours)  </w:t>
      </w:r>
    </w:p>
    <w:p w14:paraId="39152DAF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Work from any location (remote)  </w:t>
      </w:r>
    </w:p>
    <w:p w14:paraId="7C866391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- 2 scheduled 15 to 30-minute calls with management (Monday &amp; Friday)  </w:t>
      </w:r>
    </w:p>
    <w:p w14:paraId="4AA6BF71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 Internship will be for class credit toward graduation (independent study compliant)  </w:t>
      </w:r>
    </w:p>
    <w:p w14:paraId="7A0B1F00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Monetary compensation TBD  </w:t>
      </w:r>
    </w:p>
    <w:p w14:paraId="17B131BF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CSO will provide all necessary training  </w:t>
      </w:r>
    </w:p>
    <w:p w14:paraId="03CE31D9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 xml:space="preserve">- Start date would mutually </w:t>
      </w:r>
      <w:proofErr w:type="gramStart"/>
      <w:r w:rsidRPr="00B260F5">
        <w:rPr>
          <w:rFonts w:ascii="Arial" w:eastAsia="Times New Roman" w:hAnsi="Arial" w:cs="Arial"/>
          <w:color w:val="201F1E"/>
          <w:sz w:val="20"/>
          <w:szCs w:val="20"/>
        </w:rPr>
        <w:t>decided</w:t>
      </w:r>
      <w:proofErr w:type="gramEnd"/>
      <w:r w:rsidRPr="00B260F5">
        <w:rPr>
          <w:rFonts w:ascii="Arial" w:eastAsia="Times New Roman" w:hAnsi="Arial" w:cs="Arial"/>
          <w:color w:val="201F1E"/>
          <w:sz w:val="20"/>
          <w:szCs w:val="20"/>
        </w:rPr>
        <w:t>  </w:t>
      </w:r>
    </w:p>
    <w:p w14:paraId="185B13EC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Duration of the position will go the entire semester with ability to renew</w:t>
      </w:r>
    </w:p>
    <w:p w14:paraId="79180026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14:paraId="28CAB395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7"/>
          <w:szCs w:val="27"/>
        </w:rPr>
      </w:pPr>
      <w:r w:rsidRPr="00B260F5">
        <w:rPr>
          <w:rFonts w:ascii="Arial" w:eastAsia="Times New Roman" w:hAnsi="Arial" w:cs="Arial"/>
          <w:b/>
          <w:bCs/>
          <w:color w:val="201F1E"/>
          <w:sz w:val="27"/>
          <w:szCs w:val="27"/>
        </w:rPr>
        <w:t>Social Media Marketing Intern</w:t>
      </w:r>
      <w:r w:rsidRPr="00B260F5">
        <w:rPr>
          <w:rFonts w:ascii="inherit" w:eastAsia="Times New Roman" w:hAnsi="inherit" w:cs="Arial"/>
          <w:color w:val="201F1E"/>
          <w:sz w:val="20"/>
          <w:szCs w:val="20"/>
          <w:bdr w:val="none" w:sz="0" w:space="0" w:color="auto" w:frame="1"/>
        </w:rPr>
        <w:t>:</w:t>
      </w:r>
    </w:p>
    <w:p w14:paraId="035825B0" w14:textId="77777777" w:rsidR="00B260F5" w:rsidRPr="00B260F5" w:rsidRDefault="00B260F5" w:rsidP="00B260F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Job Title: 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Social Media Marketing Intern</w:t>
      </w:r>
    </w:p>
    <w:p w14:paraId="67AA7A25" w14:textId="77777777" w:rsidR="00B260F5" w:rsidRPr="00B260F5" w:rsidRDefault="00B260F5" w:rsidP="00B260F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Department: 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Marketing</w:t>
      </w:r>
    </w:p>
    <w:p w14:paraId="121CD9E7" w14:textId="77777777" w:rsidR="00B260F5" w:rsidRPr="00B260F5" w:rsidRDefault="00B260F5" w:rsidP="00B260F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Reports to: 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Chief Operating Officer</w:t>
      </w:r>
    </w:p>
    <w:p w14:paraId="77E01B14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Primary Duties and Responsibilities:</w:t>
      </w:r>
    </w:p>
    <w:p w14:paraId="6B7BB5E4" w14:textId="77777777" w:rsidR="00B260F5" w:rsidRPr="00B260F5" w:rsidRDefault="00B260F5" w:rsidP="00B260F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Manages the company’s social media accounts and posts content.</w:t>
      </w:r>
    </w:p>
    <w:p w14:paraId="03FDCDC3" w14:textId="77777777" w:rsidR="00B260F5" w:rsidRPr="00B260F5" w:rsidRDefault="00B260F5" w:rsidP="00B260F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Brainstorms campaign ideas.</w:t>
      </w:r>
    </w:p>
    <w:p w14:paraId="3ACB74E7" w14:textId="77777777" w:rsidR="00B260F5" w:rsidRPr="00B260F5" w:rsidRDefault="00B260F5" w:rsidP="00B260F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Monitor various social media platforms such as Facebook, Instagram, Twitter &amp; YouTube.</w:t>
      </w:r>
    </w:p>
    <w:p w14:paraId="2A508B33" w14:textId="77777777" w:rsidR="00B260F5" w:rsidRPr="00B260F5" w:rsidRDefault="00B260F5" w:rsidP="00B260F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Analyzes analytics to gauge the success of campaigns.</w:t>
      </w:r>
    </w:p>
    <w:p w14:paraId="6EF8EFBA" w14:textId="77777777" w:rsidR="00B260F5" w:rsidRPr="00B260F5" w:rsidRDefault="00B260F5" w:rsidP="00B260F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Understands the overall concept of the company, including the brand, customer, product goals, and all other aspects of service.</w:t>
      </w:r>
    </w:p>
    <w:p w14:paraId="5F11A85B" w14:textId="77777777" w:rsidR="00B260F5" w:rsidRPr="00B260F5" w:rsidRDefault="00B260F5" w:rsidP="00B260F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Engages with customers or clients and provides service and/or sales.</w:t>
      </w:r>
    </w:p>
    <w:p w14:paraId="43749994" w14:textId="77777777" w:rsidR="00B260F5" w:rsidRPr="00B260F5" w:rsidRDefault="00B260F5" w:rsidP="00B260F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Provide suggestions to management for improving customer experience on social platforms and internal processes.</w:t>
      </w:r>
    </w:p>
    <w:p w14:paraId="6B349988" w14:textId="77777777" w:rsidR="00B260F5" w:rsidRPr="00B260F5" w:rsidRDefault="00B260F5" w:rsidP="00B260F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Learns and becomes proficient on internal software systems.</w:t>
      </w:r>
    </w:p>
    <w:p w14:paraId="5BF2DD48" w14:textId="77777777" w:rsidR="00B260F5" w:rsidRPr="00B260F5" w:rsidRDefault="00B260F5" w:rsidP="00B260F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Assists in creating performance reports.</w:t>
      </w:r>
    </w:p>
    <w:p w14:paraId="0F1FFC22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Qualifications / Skills:</w:t>
      </w:r>
    </w:p>
    <w:p w14:paraId="59186A2F" w14:textId="77777777" w:rsidR="00B260F5" w:rsidRPr="00B260F5" w:rsidRDefault="00B260F5" w:rsidP="00B260F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Social media marketing</w:t>
      </w:r>
    </w:p>
    <w:p w14:paraId="18AE7201" w14:textId="77777777" w:rsidR="00B260F5" w:rsidRPr="00B260F5" w:rsidRDefault="00B260F5" w:rsidP="00B260F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Online engagement</w:t>
      </w:r>
    </w:p>
    <w:p w14:paraId="77585D89" w14:textId="77777777" w:rsidR="00B260F5" w:rsidRPr="00B260F5" w:rsidRDefault="00B260F5" w:rsidP="00B260F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Verbal communication</w:t>
      </w:r>
    </w:p>
    <w:p w14:paraId="1409546C" w14:textId="77777777" w:rsidR="00B260F5" w:rsidRPr="00B260F5" w:rsidRDefault="00B260F5" w:rsidP="00B260F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Organization</w:t>
      </w:r>
    </w:p>
    <w:p w14:paraId="44F86C41" w14:textId="77777777" w:rsidR="00B260F5" w:rsidRPr="00B260F5" w:rsidRDefault="00B260F5" w:rsidP="00B260F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Professionalism</w:t>
      </w:r>
    </w:p>
    <w:p w14:paraId="095DDC39" w14:textId="77777777" w:rsidR="00B260F5" w:rsidRPr="00B260F5" w:rsidRDefault="00B260F5" w:rsidP="00B260F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Customer focus</w:t>
      </w:r>
    </w:p>
    <w:p w14:paraId="70D62BAE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b/>
          <w:bCs/>
          <w:color w:val="201F1E"/>
          <w:sz w:val="20"/>
          <w:szCs w:val="20"/>
        </w:rPr>
        <w:t>Expectations &amp; Goals</w:t>
      </w:r>
      <w:r w:rsidRPr="00B260F5">
        <w:rPr>
          <w:rFonts w:ascii="Arial" w:eastAsia="Times New Roman" w:hAnsi="Arial" w:cs="Arial"/>
          <w:color w:val="201F1E"/>
          <w:sz w:val="20"/>
          <w:szCs w:val="20"/>
        </w:rPr>
        <w:t>:  </w:t>
      </w:r>
    </w:p>
    <w:p w14:paraId="63569C28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- 10 dedicated hours per week (must be between 9am - 5pm business hours)  </w:t>
      </w:r>
    </w:p>
    <w:p w14:paraId="0CB1A4BE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Work from any location (remote)  </w:t>
      </w:r>
    </w:p>
    <w:p w14:paraId="1609CA51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- 2 scheduled 15 to 30-minute calls with management (Monday &amp; Friday)  </w:t>
      </w:r>
    </w:p>
    <w:p w14:paraId="10A34F3C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 Internship will be for class credit toward graduation (independent study compliant)  </w:t>
      </w:r>
    </w:p>
    <w:p w14:paraId="6423610C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Monetary compensation TBD  </w:t>
      </w:r>
    </w:p>
    <w:p w14:paraId="3C4F08AA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CSO will provide all necessary training  </w:t>
      </w:r>
    </w:p>
    <w:p w14:paraId="3F0C2C89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 xml:space="preserve">- Start date would mutually </w:t>
      </w:r>
      <w:proofErr w:type="gramStart"/>
      <w:r w:rsidRPr="00B260F5">
        <w:rPr>
          <w:rFonts w:ascii="Arial" w:eastAsia="Times New Roman" w:hAnsi="Arial" w:cs="Arial"/>
          <w:color w:val="201F1E"/>
          <w:sz w:val="20"/>
          <w:szCs w:val="20"/>
        </w:rPr>
        <w:t>decided</w:t>
      </w:r>
      <w:proofErr w:type="gramEnd"/>
      <w:r w:rsidRPr="00B260F5">
        <w:rPr>
          <w:rFonts w:ascii="Arial" w:eastAsia="Times New Roman" w:hAnsi="Arial" w:cs="Arial"/>
          <w:color w:val="201F1E"/>
          <w:sz w:val="20"/>
          <w:szCs w:val="20"/>
        </w:rPr>
        <w:t>  </w:t>
      </w:r>
    </w:p>
    <w:p w14:paraId="5115683F" w14:textId="77777777" w:rsidR="00B260F5" w:rsidRPr="00B260F5" w:rsidRDefault="00B260F5" w:rsidP="00B260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B260F5">
        <w:rPr>
          <w:rFonts w:ascii="Arial" w:eastAsia="Times New Roman" w:hAnsi="Arial" w:cs="Arial"/>
          <w:color w:val="201F1E"/>
          <w:sz w:val="20"/>
          <w:szCs w:val="20"/>
        </w:rPr>
        <w:t>- Duration of the position will go the entire semester with ability to renew</w:t>
      </w:r>
    </w:p>
    <w:p w14:paraId="5CE3E276" w14:textId="77777777" w:rsidR="00B260F5" w:rsidRDefault="00B260F5"/>
    <w:sectPr w:rsidR="00B2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9FA"/>
    <w:multiLevelType w:val="multilevel"/>
    <w:tmpl w:val="93CE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E1F75"/>
    <w:multiLevelType w:val="multilevel"/>
    <w:tmpl w:val="091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532BC"/>
    <w:multiLevelType w:val="multilevel"/>
    <w:tmpl w:val="22E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840D5"/>
    <w:multiLevelType w:val="multilevel"/>
    <w:tmpl w:val="EDEE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947B3"/>
    <w:multiLevelType w:val="multilevel"/>
    <w:tmpl w:val="DD7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51B7"/>
    <w:multiLevelType w:val="multilevel"/>
    <w:tmpl w:val="40F6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C37DD"/>
    <w:multiLevelType w:val="multilevel"/>
    <w:tmpl w:val="8B6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97642"/>
    <w:multiLevelType w:val="multilevel"/>
    <w:tmpl w:val="0FCC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C64AF"/>
    <w:multiLevelType w:val="multilevel"/>
    <w:tmpl w:val="B284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412457">
    <w:abstractNumId w:val="7"/>
  </w:num>
  <w:num w:numId="2" w16cid:durableId="1755396646">
    <w:abstractNumId w:val="3"/>
  </w:num>
  <w:num w:numId="3" w16cid:durableId="61024902">
    <w:abstractNumId w:val="6"/>
  </w:num>
  <w:num w:numId="4" w16cid:durableId="88434232">
    <w:abstractNumId w:val="8"/>
  </w:num>
  <w:num w:numId="5" w16cid:durableId="1337998684">
    <w:abstractNumId w:val="0"/>
  </w:num>
  <w:num w:numId="6" w16cid:durableId="956834104">
    <w:abstractNumId w:val="4"/>
  </w:num>
  <w:num w:numId="7" w16cid:durableId="134223958">
    <w:abstractNumId w:val="5"/>
  </w:num>
  <w:num w:numId="8" w16cid:durableId="1617520611">
    <w:abstractNumId w:val="1"/>
  </w:num>
  <w:num w:numId="9" w16cid:durableId="733506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F5"/>
    <w:rsid w:val="003066CD"/>
    <w:rsid w:val="00312EC3"/>
    <w:rsid w:val="005279F9"/>
    <w:rsid w:val="006233A8"/>
    <w:rsid w:val="00945DBB"/>
    <w:rsid w:val="009C08FE"/>
    <w:rsid w:val="00A10AEB"/>
    <w:rsid w:val="00B260F5"/>
    <w:rsid w:val="00F5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EF43"/>
  <w15:chartTrackingRefBased/>
  <w15:docId w15:val="{2CE7C203-4260-42EA-BB92-976539E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EB"/>
    <w:pPr>
      <w:spacing w:after="200" w:line="276" w:lineRule="auto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F30"/>
    <w:pPr>
      <w:keepNext/>
      <w:keepLines/>
      <w:spacing w:before="240" w:after="0"/>
      <w:outlineLvl w:val="0"/>
    </w:pPr>
    <w:rPr>
      <w:rFonts w:eastAsiaTheme="majorEastAsia" w:cstheme="majorBidi"/>
      <w:color w:val="26347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DBB"/>
    <w:pPr>
      <w:pBdr>
        <w:bottom w:val="single" w:sz="4" w:space="1" w:color="auto"/>
      </w:pBdr>
      <w:spacing w:after="0" w:line="240" w:lineRule="auto"/>
      <w:contextualSpacing/>
    </w:pPr>
    <w:rPr>
      <w:rFonts w:ascii="Garamond" w:eastAsiaTheme="majorEastAsia" w:hAnsi="Garamond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DBB"/>
    <w:rPr>
      <w:rFonts w:ascii="Garamond" w:eastAsiaTheme="majorEastAsia" w:hAnsi="Garamond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4F30"/>
    <w:rPr>
      <w:rFonts w:ascii="Book Antiqua" w:eastAsiaTheme="majorEastAsia" w:hAnsi="Book Antiqua" w:cstheme="majorBidi"/>
      <w:color w:val="263474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2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2022-08-22T19:46:00Z</dcterms:created>
  <dcterms:modified xsi:type="dcterms:W3CDTF">2022-08-22T19:46:00Z</dcterms:modified>
</cp:coreProperties>
</file>